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6D" w:rsidRDefault="00C0008B" w:rsidP="00C00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8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0008B" w:rsidRDefault="00C0008B" w:rsidP="00C0008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4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неразрушающий контроль </w:t>
      </w:r>
      <w:r w:rsidR="00FD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прочности </w:t>
      </w:r>
      <w:r w:rsidR="00D165D5" w:rsidRPr="00D16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раствора</w:t>
      </w:r>
    </w:p>
    <w:p w:rsidR="00C0008B" w:rsidRDefault="00C0008B" w:rsidP="00B45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4B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Испытательный Центр</w:t>
      </w:r>
      <w:r w:rsidRPr="00FA4B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"Строитель"</w:t>
      </w:r>
    </w:p>
    <w:p w:rsidR="00B459AC" w:rsidRPr="00B459AC" w:rsidRDefault="00B459AC" w:rsidP="00B45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1057" w:type="dxa"/>
        <w:tblInd w:w="-1168" w:type="dxa"/>
        <w:tblLook w:val="04A0"/>
      </w:tblPr>
      <w:tblGrid>
        <w:gridCol w:w="4153"/>
        <w:gridCol w:w="6904"/>
      </w:tblGrid>
      <w:tr w:rsidR="00C0008B" w:rsidRPr="00C0008B" w:rsidTr="00B459AC">
        <w:trPr>
          <w:trHeight w:val="564"/>
        </w:trPr>
        <w:tc>
          <w:tcPr>
            <w:tcW w:w="4153" w:type="dxa"/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неразрушающего метода</w:t>
            </w:r>
          </w:p>
        </w:tc>
        <w:tc>
          <w:tcPr>
            <w:tcW w:w="69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008B" w:rsidRPr="005E2104" w:rsidRDefault="00C0008B" w:rsidP="005E2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21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Ультразвуковой метод по ГОСТ 17624-2012</w:t>
            </w:r>
          </w:p>
        </w:tc>
      </w:tr>
      <w:tr w:rsidR="00C0008B" w:rsidRPr="00C0008B" w:rsidTr="00B459AC">
        <w:trPr>
          <w:trHeight w:val="468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49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наименование объекта: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55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до объекта (при расположении вне </w:t>
            </w:r>
            <w:proofErr w:type="gramStart"/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Перми), км 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43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выезда на объект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480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92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Производитель </w:t>
            </w:r>
            <w:r w:rsid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растворной</w:t>
            </w: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смеси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5B87" w:rsidRPr="001B08E7" w:rsidRDefault="00F57FEA" w:rsidP="009C5B87">
      <w:pPr>
        <w:rPr>
          <w:rFonts w:ascii="Times New Roman" w:hAnsi="Times New Roman" w:cs="Times New Roman"/>
          <w:b/>
          <w:bCs/>
        </w:rPr>
      </w:pPr>
      <w:r w:rsidRPr="00F57FEA">
        <w:rPr>
          <w:rFonts w:ascii="Times New Roman" w:hAnsi="Times New Roman" w:cs="Times New Roman"/>
          <w:noProof/>
          <w:sz w:val="20"/>
          <w:lang w:eastAsia="ru-RU"/>
        </w:rPr>
        <w:pict>
          <v:rect id="_x0000_s1027" style="position:absolute;margin-left:187.5pt;margin-top:17.25pt;width:27pt;height:22.2pt;z-index:251657216;mso-position-horizontal-relative:text;mso-position-vertical-relative:text"/>
        </w:pict>
      </w:r>
      <w:r w:rsidR="009C5B87" w:rsidRPr="001B08E7">
        <w:rPr>
          <w:rFonts w:ascii="Times New Roman" w:hAnsi="Times New Roman" w:cs="Times New Roman"/>
          <w:b/>
          <w:bCs/>
        </w:rPr>
        <w:t>Транспорт:</w:t>
      </w:r>
    </w:p>
    <w:p w:rsidR="009C5B87" w:rsidRPr="001B08E7" w:rsidRDefault="00F57FEA" w:rsidP="009C5B87">
      <w:pPr>
        <w:rPr>
          <w:b/>
          <w:bCs/>
        </w:rPr>
      </w:pPr>
      <w:r w:rsidRPr="00F57FEA">
        <w:rPr>
          <w:rFonts w:ascii="Times New Roman" w:hAnsi="Times New Roman" w:cs="Times New Roman"/>
          <w:noProof/>
          <w:sz w:val="20"/>
        </w:rPr>
        <w:pict>
          <v:rect id="_x0000_s1026" style="position:absolute;margin-left:187.5pt;margin-top:20.45pt;width:27pt;height:22.2pt;z-index:251658240"/>
        </w:pict>
      </w:r>
      <w:r w:rsidR="009C5B87" w:rsidRPr="001B08E7">
        <w:rPr>
          <w:rFonts w:ascii="Times New Roman" w:hAnsi="Times New Roman" w:cs="Times New Roman"/>
          <w:bCs/>
        </w:rPr>
        <w:t>Выезд на машине заказчика</w:t>
      </w:r>
    </w:p>
    <w:p w:rsidR="009C5B87" w:rsidRPr="001B08E7" w:rsidRDefault="009C5B87" w:rsidP="009C5B87">
      <w:pPr>
        <w:rPr>
          <w:rFonts w:ascii="Times New Roman" w:hAnsi="Times New Roman" w:cs="Times New Roman"/>
          <w:bCs/>
        </w:rPr>
      </w:pPr>
      <w:r w:rsidRPr="001B08E7">
        <w:rPr>
          <w:rFonts w:ascii="Times New Roman" w:hAnsi="Times New Roman" w:cs="Times New Roman"/>
          <w:bCs/>
        </w:rPr>
        <w:t xml:space="preserve">Включение в счет стоимости такси   </w:t>
      </w:r>
    </w:p>
    <w:p w:rsidR="00C0008B" w:rsidRDefault="00C0008B" w:rsidP="00C000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7" w:type="dxa"/>
        <w:tblInd w:w="-743" w:type="dxa"/>
        <w:tblLayout w:type="fixed"/>
        <w:tblLook w:val="04A0"/>
      </w:tblPr>
      <w:tblGrid>
        <w:gridCol w:w="2835"/>
        <w:gridCol w:w="851"/>
        <w:gridCol w:w="1134"/>
        <w:gridCol w:w="1276"/>
        <w:gridCol w:w="1985"/>
        <w:gridCol w:w="1277"/>
        <w:gridCol w:w="1419"/>
      </w:tblGrid>
      <w:tr w:rsidR="00925EFF" w:rsidTr="00D165D5">
        <w:trPr>
          <w:trHeight w:val="528"/>
        </w:trPr>
        <w:tc>
          <w:tcPr>
            <w:tcW w:w="2835" w:type="dxa"/>
          </w:tcPr>
          <w:p w:rsidR="00925EFF" w:rsidRDefault="00925EFF" w:rsidP="007059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конструкций</w:t>
            </w:r>
          </w:p>
          <w:p w:rsidR="00925EFF" w:rsidRDefault="00925EFF" w:rsidP="007059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(стяжка пола, кладка стен)</w:t>
            </w:r>
          </w:p>
        </w:tc>
        <w:tc>
          <w:tcPr>
            <w:tcW w:w="851" w:type="dxa"/>
          </w:tcPr>
          <w:p w:rsidR="00925EFF" w:rsidRDefault="00925EFF" w:rsidP="00614C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Отм., этаж</w:t>
            </w:r>
          </w:p>
        </w:tc>
        <w:tc>
          <w:tcPr>
            <w:tcW w:w="1134" w:type="dxa"/>
          </w:tcPr>
          <w:p w:rsidR="00925EFF" w:rsidRDefault="00925EFF" w:rsidP="007059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подъезда (</w:t>
            </w:r>
            <w:r w:rsidR="00D165D5"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секции</w:t>
            </w:r>
            <w:r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</w:tcPr>
          <w:p w:rsidR="00925EFF" w:rsidRDefault="00925EFF" w:rsidP="00DF45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марка раствора</w:t>
            </w:r>
          </w:p>
        </w:tc>
        <w:tc>
          <w:tcPr>
            <w:tcW w:w="1985" w:type="dxa"/>
          </w:tcPr>
          <w:p w:rsidR="00925EFF" w:rsidRDefault="00925EFF" w:rsidP="00DF45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ведения работ</w:t>
            </w:r>
          </w:p>
        </w:tc>
        <w:tc>
          <w:tcPr>
            <w:tcW w:w="1277" w:type="dxa"/>
          </w:tcPr>
          <w:p w:rsidR="00925EFF" w:rsidRDefault="00925EFF" w:rsidP="00614C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м</w:t>
            </w:r>
            <w:proofErr w:type="gramStart"/>
            <w:r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  <w:p w:rsidR="00925EFF" w:rsidRDefault="00925EFF" w:rsidP="00614C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пола)</w:t>
            </w:r>
          </w:p>
        </w:tc>
        <w:tc>
          <w:tcPr>
            <w:tcW w:w="1419" w:type="dxa"/>
          </w:tcPr>
          <w:p w:rsidR="00925EFF" w:rsidRDefault="00925EFF" w:rsidP="00614C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925EFF" w:rsidTr="00D165D5">
        <w:trPr>
          <w:trHeight w:val="558"/>
        </w:trPr>
        <w:tc>
          <w:tcPr>
            <w:tcW w:w="283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9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925EFF" w:rsidTr="00D165D5">
        <w:trPr>
          <w:trHeight w:val="554"/>
        </w:trPr>
        <w:tc>
          <w:tcPr>
            <w:tcW w:w="283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9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925EFF" w:rsidTr="00D165D5">
        <w:trPr>
          <w:trHeight w:val="562"/>
        </w:trPr>
        <w:tc>
          <w:tcPr>
            <w:tcW w:w="283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9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925EFF" w:rsidTr="00D165D5">
        <w:trPr>
          <w:trHeight w:val="542"/>
        </w:trPr>
        <w:tc>
          <w:tcPr>
            <w:tcW w:w="283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9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925EFF" w:rsidTr="00D165D5">
        <w:trPr>
          <w:trHeight w:val="542"/>
        </w:trPr>
        <w:tc>
          <w:tcPr>
            <w:tcW w:w="283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9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925EFF" w:rsidTr="00D165D5">
        <w:trPr>
          <w:trHeight w:val="542"/>
        </w:trPr>
        <w:tc>
          <w:tcPr>
            <w:tcW w:w="283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9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925EFF" w:rsidTr="00D165D5">
        <w:trPr>
          <w:trHeight w:val="542"/>
        </w:trPr>
        <w:tc>
          <w:tcPr>
            <w:tcW w:w="283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9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925EFF" w:rsidTr="00D165D5">
        <w:trPr>
          <w:trHeight w:val="542"/>
        </w:trPr>
        <w:tc>
          <w:tcPr>
            <w:tcW w:w="283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9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925EFF" w:rsidTr="00D165D5">
        <w:trPr>
          <w:trHeight w:val="542"/>
        </w:trPr>
        <w:tc>
          <w:tcPr>
            <w:tcW w:w="283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9" w:type="dxa"/>
          </w:tcPr>
          <w:p w:rsidR="00925EFF" w:rsidRPr="007877E8" w:rsidRDefault="00925EFF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tbl>
      <w:tblPr>
        <w:tblW w:w="11057" w:type="dxa"/>
        <w:tblInd w:w="-1168" w:type="dxa"/>
        <w:tblLook w:val="04A0"/>
      </w:tblPr>
      <w:tblGrid>
        <w:gridCol w:w="4153"/>
        <w:gridCol w:w="3219"/>
        <w:gridCol w:w="1910"/>
        <w:gridCol w:w="236"/>
        <w:gridCol w:w="1539"/>
      </w:tblGrid>
      <w:tr w:rsidR="00B459AC" w:rsidRPr="00C0008B" w:rsidTr="00241A96">
        <w:trPr>
          <w:trHeight w:val="355"/>
        </w:trPr>
        <w:tc>
          <w:tcPr>
            <w:tcW w:w="4153" w:type="dxa"/>
            <w:shd w:val="clear" w:color="auto" w:fill="auto"/>
            <w:vAlign w:val="center"/>
            <w:hideMark/>
          </w:tcPr>
          <w:p w:rsidR="00925EFF" w:rsidRDefault="00925EFF" w:rsidP="0061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59AC" w:rsidRPr="00C0008B" w:rsidRDefault="00B459AC" w:rsidP="0061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на объекте</w:t>
            </w:r>
          </w:p>
        </w:tc>
        <w:tc>
          <w:tcPr>
            <w:tcW w:w="690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AC" w:rsidRPr="00241A96" w:rsidRDefault="00B459AC" w:rsidP="0024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459AC" w:rsidRPr="00C0008B" w:rsidTr="00241A96">
        <w:trPr>
          <w:trHeight w:val="339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59AC" w:rsidRPr="00C0008B" w:rsidRDefault="00B459AC" w:rsidP="0061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459AC" w:rsidRPr="00241A96" w:rsidRDefault="00B459AC" w:rsidP="0024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41A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104" w:rsidRPr="00C0008B" w:rsidTr="00241A96">
        <w:trPr>
          <w:trHeight w:val="339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2104" w:rsidRDefault="005E2104" w:rsidP="0061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5E2104" w:rsidRPr="00C0008B" w:rsidRDefault="005E2104" w:rsidP="0061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AC" w:rsidRPr="00C0008B" w:rsidTr="00241A96">
        <w:trPr>
          <w:trHeight w:val="30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59AC" w:rsidRPr="00C0008B" w:rsidRDefault="00B459AC" w:rsidP="00B4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составителя</w:t>
            </w:r>
          </w:p>
        </w:tc>
        <w:tc>
          <w:tcPr>
            <w:tcW w:w="690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459AC" w:rsidRPr="007877E8" w:rsidRDefault="00B459AC" w:rsidP="0061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877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A96" w:rsidRPr="00C0008B" w:rsidTr="00241A96">
        <w:trPr>
          <w:trHeight w:val="30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41A96" w:rsidRPr="00C0008B" w:rsidRDefault="00241A96" w:rsidP="0061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1A96" w:rsidRPr="007877E8" w:rsidRDefault="00241A96" w:rsidP="00241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877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left w:val="nil"/>
            </w:tcBorders>
            <w:shd w:val="clear" w:color="auto" w:fill="auto"/>
            <w:vAlign w:val="bottom"/>
          </w:tcPr>
          <w:p w:rsidR="00241A96" w:rsidRPr="00B11454" w:rsidRDefault="00241A96" w:rsidP="0024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241A96" w:rsidRPr="00B11454" w:rsidRDefault="00241A96" w:rsidP="00614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41A96" w:rsidRPr="00241A96" w:rsidRDefault="00241A96" w:rsidP="0061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59AC" w:rsidRDefault="00B459AC" w:rsidP="00B4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536"/>
        <w:gridCol w:w="1859"/>
        <w:gridCol w:w="2142"/>
      </w:tblGrid>
      <w:tr w:rsidR="00B459AC" w:rsidTr="00B11454">
        <w:tc>
          <w:tcPr>
            <w:tcW w:w="2943" w:type="dxa"/>
          </w:tcPr>
          <w:p w:rsidR="00B459AC" w:rsidRPr="00B459AC" w:rsidRDefault="00B11454" w:rsidP="00B459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459AC" w:rsidRPr="00B459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B459AC" w:rsidRPr="00241A96" w:rsidRDefault="00B459AC" w:rsidP="00B459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9" w:type="dxa"/>
          </w:tcPr>
          <w:p w:rsidR="00B459AC" w:rsidRPr="00B459AC" w:rsidRDefault="00B459AC" w:rsidP="00B459AC">
            <w:pPr>
              <w:jc w:val="right"/>
              <w:rPr>
                <w:rFonts w:ascii="Times New Roman" w:hAnsi="Times New Roman" w:cs="Times New Roman"/>
              </w:rPr>
            </w:pPr>
            <w:r w:rsidRPr="00B459A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459AC" w:rsidRDefault="00B459AC" w:rsidP="00B4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9AC" w:rsidRDefault="00B459AC" w:rsidP="00B4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9AC" w:rsidRPr="000F49EA" w:rsidRDefault="00B459AC" w:rsidP="000F49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A063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ВАЖНО: Отправить чертежи проверяемых конструкций на эл.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п</w:t>
      </w:r>
      <w:r w:rsidRPr="008A063F">
        <w:rPr>
          <w:rFonts w:ascii="Calibri" w:eastAsia="Times New Roman" w:hAnsi="Calibri" w:cs="Times New Roman"/>
          <w:b/>
          <w:bCs/>
          <w:color w:val="000000"/>
          <w:lang w:eastAsia="ru-RU"/>
        </w:rPr>
        <w:t>очту</w:t>
      </w:r>
      <w:r w:rsidRPr="00534625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: </w:t>
      </w:r>
      <w:r w:rsidRPr="00534625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 xml:space="preserve"> </w:t>
      </w:r>
      <w:bookmarkStart w:id="0" w:name="_GoBack"/>
      <w:r w:rsidR="000F49EA" w:rsidRPr="000F49EA">
        <w:rPr>
          <w:b/>
          <w:color w:val="548DD4" w:themeColor="text2" w:themeTint="99"/>
        </w:rPr>
        <w:t>lab-59@yandex.ru или ic-59@yandex.ru</w:t>
      </w:r>
    </w:p>
    <w:bookmarkEnd w:id="0"/>
    <w:p w:rsidR="00B459AC" w:rsidRPr="00B459AC" w:rsidRDefault="00B459AC" w:rsidP="00B459AC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3C6E92">
        <w:rPr>
          <w:rFonts w:cs="Times New Roman"/>
          <w:b/>
          <w:i/>
          <w:color w:val="7F7F7F" w:themeColor="text1" w:themeTint="80"/>
        </w:rPr>
        <w:t>Счет №</w:t>
      </w:r>
      <w:r w:rsidRPr="003C6E92">
        <w:rPr>
          <w:rFonts w:ascii="Times New Roman" w:hAnsi="Times New Roman" w:cs="Times New Roman"/>
          <w:color w:val="7F7F7F" w:themeColor="text1" w:themeTint="80"/>
        </w:rPr>
        <w:t xml:space="preserve"> ___________________</w:t>
      </w:r>
    </w:p>
    <w:sectPr w:rsidR="00B459AC" w:rsidRPr="00B459AC" w:rsidSect="00B459A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E4" w:rsidRDefault="007F15E4" w:rsidP="00B459AC">
      <w:pPr>
        <w:spacing w:after="0" w:line="240" w:lineRule="auto"/>
      </w:pPr>
      <w:r>
        <w:separator/>
      </w:r>
    </w:p>
  </w:endnote>
  <w:endnote w:type="continuationSeparator" w:id="0">
    <w:p w:rsidR="007F15E4" w:rsidRDefault="007F15E4" w:rsidP="00B4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E4" w:rsidRDefault="007F15E4" w:rsidP="00B459AC">
      <w:pPr>
        <w:spacing w:after="0" w:line="240" w:lineRule="auto"/>
      </w:pPr>
      <w:r>
        <w:separator/>
      </w:r>
    </w:p>
  </w:footnote>
  <w:footnote w:type="continuationSeparator" w:id="0">
    <w:p w:rsidR="007F15E4" w:rsidRDefault="007F15E4" w:rsidP="00B4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08B"/>
    <w:rsid w:val="00015B81"/>
    <w:rsid w:val="00024CDD"/>
    <w:rsid w:val="00025083"/>
    <w:rsid w:val="000449D2"/>
    <w:rsid w:val="000F49EA"/>
    <w:rsid w:val="00182424"/>
    <w:rsid w:val="001D0B7B"/>
    <w:rsid w:val="00206AE3"/>
    <w:rsid w:val="00241A96"/>
    <w:rsid w:val="00274A8C"/>
    <w:rsid w:val="002759C3"/>
    <w:rsid w:val="00281267"/>
    <w:rsid w:val="002D12DD"/>
    <w:rsid w:val="004561AF"/>
    <w:rsid w:val="005E2104"/>
    <w:rsid w:val="006D16CE"/>
    <w:rsid w:val="006E13BA"/>
    <w:rsid w:val="00705963"/>
    <w:rsid w:val="007877E8"/>
    <w:rsid w:val="007F15E4"/>
    <w:rsid w:val="0084058D"/>
    <w:rsid w:val="0085696D"/>
    <w:rsid w:val="008E27F5"/>
    <w:rsid w:val="00902582"/>
    <w:rsid w:val="00925EFF"/>
    <w:rsid w:val="00987B4B"/>
    <w:rsid w:val="00990BE0"/>
    <w:rsid w:val="009C5B87"/>
    <w:rsid w:val="00A53057"/>
    <w:rsid w:val="00A978EC"/>
    <w:rsid w:val="00AB1B1E"/>
    <w:rsid w:val="00B0793A"/>
    <w:rsid w:val="00B11454"/>
    <w:rsid w:val="00B459AC"/>
    <w:rsid w:val="00B4744F"/>
    <w:rsid w:val="00B8796D"/>
    <w:rsid w:val="00C0008B"/>
    <w:rsid w:val="00CD65C3"/>
    <w:rsid w:val="00D165D5"/>
    <w:rsid w:val="00D2451D"/>
    <w:rsid w:val="00DC4F96"/>
    <w:rsid w:val="00EB3A0C"/>
    <w:rsid w:val="00EB60E7"/>
    <w:rsid w:val="00EE5211"/>
    <w:rsid w:val="00F57FEA"/>
    <w:rsid w:val="00FB0829"/>
    <w:rsid w:val="00FD3465"/>
    <w:rsid w:val="00FD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9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4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9AC"/>
  </w:style>
  <w:style w:type="paragraph" w:styleId="a7">
    <w:name w:val="footer"/>
    <w:basedOn w:val="a"/>
    <w:link w:val="a8"/>
    <w:uiPriority w:val="99"/>
    <w:semiHidden/>
    <w:unhideWhenUsed/>
    <w:rsid w:val="00B4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9AC"/>
  </w:style>
  <w:style w:type="character" w:styleId="a9">
    <w:name w:val="Hyperlink"/>
    <w:basedOn w:val="a0"/>
    <w:uiPriority w:val="99"/>
    <w:unhideWhenUsed/>
    <w:rsid w:val="00B45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Лариса</cp:lastModifiedBy>
  <cp:revision>2</cp:revision>
  <cp:lastPrinted>2017-03-21T12:07:00Z</cp:lastPrinted>
  <dcterms:created xsi:type="dcterms:W3CDTF">2023-12-15T05:57:00Z</dcterms:created>
  <dcterms:modified xsi:type="dcterms:W3CDTF">2023-12-15T05:57:00Z</dcterms:modified>
</cp:coreProperties>
</file>